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9</w:t>
      </w:r>
    </w:p>
    <w:p>
      <w:pPr>
        <w:spacing w:before="156" w:beforeLines="50" w:after="156" w:afterLines="50"/>
        <w:jc w:val="center"/>
        <w:rPr>
          <w:rFonts w:ascii="小标宋" w:hAnsi="华文中宋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sz w:val="44"/>
          <w:szCs w:val="44"/>
        </w:rPr>
        <w:t>中国青年科技奖人选征求意见表</w:t>
      </w:r>
    </w:p>
    <w:p>
      <w:pPr>
        <w:spacing w:after="312" w:afterLine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         单位：               职务：</w:t>
      </w:r>
    </w:p>
    <w:tbl>
      <w:tblPr>
        <w:tblStyle w:val="2"/>
        <w:tblW w:w="9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19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  <w:jc w:val="center"/>
        </w:trPr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19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before="312" w:beforeLines="100"/>
        <w:ind w:left="840" w:hanging="840" w:hangingChars="3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备注：1.候选人所在单位为机关事业单位、国有企业的须提供此表；所在单位为其他类型单位的不填写此表。</w:t>
      </w:r>
    </w:p>
    <w:p>
      <w:pPr>
        <w:ind w:firstLine="720" w:firstLineChars="3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2.此表一式3份。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5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2022-01-24T02:30:16Z</dcterms:created>
  <dc:creator>Administrator</dc:creator>
  <cp:lastModifiedBy>Administrator</cp:lastModifiedBy>
  <dcterms:modified xsi:type="dcterms:W3CDTF">2022-01-24T02:30:24Z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